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59B6" w14:textId="77777777" w:rsidR="00E810BA" w:rsidRPr="00780A12" w:rsidRDefault="00E810BA" w:rsidP="00780A12">
      <w:pPr>
        <w:pStyle w:val="Heading1"/>
        <w:rPr>
          <w:rFonts w:ascii="Calibri Light" w:hAnsi="Calibri Light"/>
          <w:b w:val="0"/>
          <w:color w:val="auto"/>
        </w:rPr>
      </w:pPr>
      <w:r w:rsidRPr="00780A12">
        <w:rPr>
          <w:rFonts w:ascii="Calibri Light" w:hAnsi="Calibri Light"/>
          <w:b w:val="0"/>
          <w:color w:val="auto"/>
        </w:rPr>
        <w:t>Using LockDown Browser and a Webcam for Online Exams</w:t>
      </w:r>
    </w:p>
    <w:p w14:paraId="4EEB83CB" w14:textId="6B974017" w:rsidR="00E810BA" w:rsidRPr="00780A12" w:rsidRDefault="00E810BA" w:rsidP="00E810BA">
      <w:pPr>
        <w:pStyle w:val="NormalWeb"/>
      </w:pPr>
      <w:r w:rsidRPr="00780A12">
        <w:t>This course requires the use of LockDown Browser and a webcam for online exams. The webcam can be built into your computer or can be</w:t>
      </w:r>
      <w:bookmarkStart w:id="0" w:name="_GoBack"/>
      <w:bookmarkEnd w:id="0"/>
      <w:r w:rsidRPr="00780A12">
        <w:t xml:space="preserve"> the type that plugs in with a USB cable. Watch this </w:t>
      </w:r>
      <w:hyperlink r:id="rId6" w:history="1">
        <w:r w:rsidRPr="00780A12">
          <w:rPr>
            <w:rStyle w:val="Hyperlink"/>
          </w:rPr>
          <w:t>short video</w:t>
        </w:r>
      </w:hyperlink>
      <w:r w:rsidRPr="00780A12">
        <w:t xml:space="preserve"> to get a basic understanding of LockDown Browser and the webcam feature. A student </w:t>
      </w:r>
      <w:hyperlink r:id="rId7" w:history="1">
        <w:r w:rsidRPr="00780A12">
          <w:rPr>
            <w:rStyle w:val="Hyperlink"/>
          </w:rPr>
          <w:t>Quick Start Guide (PDF)</w:t>
        </w:r>
      </w:hyperlink>
      <w:r w:rsidRPr="00780A12">
        <w:t xml:space="preserve"> is also available.</w:t>
      </w:r>
    </w:p>
    <w:p w14:paraId="3C2BD312" w14:textId="77777777" w:rsidR="00E810BA" w:rsidRPr="00780A12" w:rsidRDefault="00E810BA" w:rsidP="00E810BA">
      <w:pPr>
        <w:pStyle w:val="NormalWeb"/>
      </w:pPr>
      <w:r w:rsidRPr="00780A12">
        <w:t>Then download and install LockDown Browser from this link:</w:t>
      </w:r>
    </w:p>
    <w:p w14:paraId="402DF055" w14:textId="77777777" w:rsidR="00780A12" w:rsidRPr="00780A12" w:rsidRDefault="00780A12" w:rsidP="00780A12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4"/>
          <w:szCs w:val="24"/>
        </w:rPr>
      </w:pPr>
      <w:hyperlink r:id="rId8" w:history="1">
        <w:r w:rsidRPr="00780A12">
          <w:rPr>
            <w:rStyle w:val="Hyperlink"/>
            <w:rFonts w:ascii="Times New Roman" w:hAnsi="Times New Roman"/>
            <w:sz w:val="24"/>
            <w:szCs w:val="24"/>
          </w:rPr>
          <w:t>http://www.respondus.com/lockdown/download.php?id=957434800</w:t>
        </w:r>
      </w:hyperlink>
    </w:p>
    <w:p w14:paraId="431AF488" w14:textId="77777777" w:rsidR="00E810BA" w:rsidRPr="00780A12" w:rsidRDefault="00E810BA" w:rsidP="00E810BA">
      <w:pPr>
        <w:pStyle w:val="NormalWeb"/>
      </w:pPr>
      <w:r w:rsidRPr="00780A12">
        <w:t>To ensure LockDown Browser and the webcam are set up properly, do the following:</w:t>
      </w:r>
    </w:p>
    <w:p w14:paraId="7C23F0ED" w14:textId="3FADBF19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Start LockDown Browser, log into </w:t>
      </w:r>
      <w:r w:rsidR="00780A12" w:rsidRPr="00780A12">
        <w:rPr>
          <w:rFonts w:ascii="Times New Roman" w:hAnsi="Times New Roman"/>
          <w:b/>
          <w:sz w:val="24"/>
          <w:szCs w:val="24"/>
        </w:rPr>
        <w:t>TCU Online</w:t>
      </w:r>
      <w:r w:rsidRPr="00780A12">
        <w:rPr>
          <w:rFonts w:ascii="Times New Roman" w:hAnsi="Times New Roman"/>
          <w:sz w:val="24"/>
          <w:szCs w:val="24"/>
        </w:rPr>
        <w:t>, and select this course.</w:t>
      </w:r>
    </w:p>
    <w:p w14:paraId="09DEA70B" w14:textId="77777777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Locate and select the </w:t>
      </w:r>
      <w:r w:rsidRPr="00780A12">
        <w:rPr>
          <w:rFonts w:ascii="Times New Roman" w:hAnsi="Times New Roman"/>
          <w:b/>
          <w:bCs/>
          <w:sz w:val="24"/>
          <w:szCs w:val="24"/>
        </w:rPr>
        <w:t>Help Center</w:t>
      </w:r>
      <w:r w:rsidRPr="00780A12">
        <w:rPr>
          <w:rFonts w:ascii="Times New Roman" w:hAnsi="Times New Roman"/>
          <w:sz w:val="24"/>
          <w:szCs w:val="24"/>
        </w:rPr>
        <w:t xml:space="preserve"> button on the LockDown Browser toolbar. </w:t>
      </w:r>
    </w:p>
    <w:p w14:paraId="3DBAF6AF" w14:textId="77777777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Run the </w:t>
      </w:r>
      <w:r w:rsidRPr="00780A12">
        <w:rPr>
          <w:rFonts w:ascii="Times New Roman" w:hAnsi="Times New Roman"/>
          <w:b/>
          <w:bCs/>
          <w:sz w:val="24"/>
          <w:szCs w:val="24"/>
        </w:rPr>
        <w:t>Webcam Check</w:t>
      </w:r>
      <w:r w:rsidRPr="00780A12">
        <w:rPr>
          <w:rFonts w:ascii="Times New Roman" w:hAnsi="Times New Roman"/>
          <w:sz w:val="24"/>
          <w:szCs w:val="24"/>
        </w:rPr>
        <w:t xml:space="preserve"> and, if necessary, resolve any issues.</w:t>
      </w:r>
    </w:p>
    <w:p w14:paraId="48967F6D" w14:textId="77777777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Run the </w:t>
      </w:r>
      <w:r w:rsidRPr="00780A12">
        <w:rPr>
          <w:rFonts w:ascii="Times New Roman" w:hAnsi="Times New Roman"/>
          <w:b/>
          <w:bCs/>
          <w:sz w:val="24"/>
          <w:szCs w:val="24"/>
        </w:rPr>
        <w:t>System &amp; Network Check</w:t>
      </w:r>
      <w:r w:rsidRPr="00780A12">
        <w:rPr>
          <w:rFonts w:ascii="Times New Roman" w:hAnsi="Times New Roman"/>
          <w:sz w:val="24"/>
          <w:szCs w:val="24"/>
        </w:rPr>
        <w:t xml:space="preserve">. If a problem is indicated, see if a solution is provided in the Knowledge Base. Troubleshooting information can also be emailed to our institution's help desk. </w:t>
      </w:r>
    </w:p>
    <w:p w14:paraId="50A348FF" w14:textId="77777777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Exit the Help Center and locate the practice quiz named </w:t>
      </w:r>
      <w:r w:rsidRPr="00780A12">
        <w:rPr>
          <w:rFonts w:ascii="Times New Roman" w:hAnsi="Times New Roman"/>
          <w:color w:val="C00000"/>
          <w:sz w:val="24"/>
          <w:szCs w:val="24"/>
        </w:rPr>
        <w:t>[</w:t>
      </w:r>
      <w:r w:rsidRPr="00780A12">
        <w:rPr>
          <w:rFonts w:ascii="Times New Roman" w:hAnsi="Times New Roman"/>
          <w:b/>
          <w:color w:val="C00000"/>
          <w:sz w:val="24"/>
          <w:szCs w:val="24"/>
        </w:rPr>
        <w:t>NOTE TO INSTRUCTOR: CREATE A BRIEF PRACTICE QUIZ AND INSERT NAME OF QUIZ HERE; IF NECESSARY, INCLUDE LOCATION OF QUIZ</w:t>
      </w:r>
      <w:r w:rsidRPr="00780A12">
        <w:rPr>
          <w:rFonts w:ascii="Times New Roman" w:hAnsi="Times New Roman"/>
          <w:color w:val="C00000"/>
          <w:sz w:val="24"/>
          <w:szCs w:val="24"/>
        </w:rPr>
        <w:t>]</w:t>
      </w:r>
      <w:r w:rsidRPr="00780A12">
        <w:rPr>
          <w:rFonts w:ascii="Times New Roman" w:hAnsi="Times New Roman"/>
          <w:sz w:val="24"/>
          <w:szCs w:val="24"/>
        </w:rPr>
        <w:t xml:space="preserve">. </w:t>
      </w:r>
    </w:p>
    <w:p w14:paraId="233434A8" w14:textId="77777777" w:rsidR="00E810BA" w:rsidRPr="00780A1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Upon completing and submitting the practice quiz, exit LockDown Browser. </w:t>
      </w:r>
    </w:p>
    <w:p w14:paraId="24D4D897" w14:textId="77777777" w:rsidR="00E810BA" w:rsidRPr="00780A12" w:rsidRDefault="00E810BA" w:rsidP="00E810BA">
      <w:pPr>
        <w:pStyle w:val="NormalWeb"/>
      </w:pPr>
      <w:r w:rsidRPr="00780A12">
        <w:t>When taking an online exam that requires LockDown Browser and a webcam, remember the following guidelines:</w:t>
      </w:r>
    </w:p>
    <w:p w14:paraId="1485DE3E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Ensure you're in a location where you won't be interrupted</w:t>
      </w:r>
    </w:p>
    <w:p w14:paraId="6EABABA4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Turn off all other devices (e.g. tablets, phones, second computers) </w:t>
      </w:r>
    </w:p>
    <w:p w14:paraId="4AE4987B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Clear your desk of all external materials not permitted — books, papers, other devices</w:t>
      </w:r>
    </w:p>
    <w:p w14:paraId="3EBA81B9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Remain at your computer for the duration of the test</w:t>
      </w:r>
    </w:p>
    <w:p w14:paraId="140F6449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If the computer or networking environment is different than what was tested above, repeat the Webcam and System checks prior to starting the test </w:t>
      </w:r>
    </w:p>
    <w:p w14:paraId="2D870256" w14:textId="77777777" w:rsidR="00E810BA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To produce a good webcam video, do the following:</w:t>
      </w:r>
    </w:p>
    <w:p w14:paraId="2F717177" w14:textId="77777777" w:rsidR="00E810BA" w:rsidRPr="00780A1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Avoid wearing baseball caps or hats with brims</w:t>
      </w:r>
    </w:p>
    <w:p w14:paraId="2E1A9C00" w14:textId="77777777" w:rsidR="00E810BA" w:rsidRPr="00780A1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Ensure your computer or tablet is on a firm surface (a desk or table) — not on your lap, a bed, or other surface that might move </w:t>
      </w:r>
    </w:p>
    <w:p w14:paraId="4DDF8790" w14:textId="77777777" w:rsidR="00E810BA" w:rsidRPr="00780A1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If using a built-in webcam, avoid tilting the screen after the webcam setup is complete</w:t>
      </w:r>
    </w:p>
    <w:p w14:paraId="136077CE" w14:textId="77777777" w:rsidR="00E810BA" w:rsidRPr="00780A1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 xml:space="preserve">Take the exam in a well-lit room and avoid backlighting, such as sitting with your back to a window </w:t>
      </w:r>
    </w:p>
    <w:p w14:paraId="76E0E12A" w14:textId="77777777" w:rsidR="000E0226" w:rsidRPr="00780A1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0A12">
        <w:rPr>
          <w:rFonts w:ascii="Times New Roman" w:hAnsi="Times New Roman"/>
          <w:sz w:val="24"/>
          <w:szCs w:val="24"/>
        </w:rPr>
        <w:t>Remember that LockDown Browser will prevent you from accessing other websites or applications; you will be unable to exit the test until all questions are completed and submitted.</w:t>
      </w:r>
    </w:p>
    <w:sectPr w:rsidR="000E0226" w:rsidRPr="00780A12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8"/>
    <w:rsid w:val="000E0226"/>
    <w:rsid w:val="003B1C40"/>
    <w:rsid w:val="00584401"/>
    <w:rsid w:val="005D1EF7"/>
    <w:rsid w:val="006C4FFC"/>
    <w:rsid w:val="00780A12"/>
    <w:rsid w:val="008D7A5F"/>
    <w:rsid w:val="00BD3EA9"/>
    <w:rsid w:val="00C96AAA"/>
    <w:rsid w:val="00CA4CF5"/>
    <w:rsid w:val="00D3533C"/>
    <w:rsid w:val="00DD6012"/>
    <w:rsid w:val="00E810BA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0A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0A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A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spondus.com/products/lockdown-browser/student-movie.shtml" TargetMode="External"/><Relationship Id="rId7" Type="http://schemas.openxmlformats.org/officeDocument/2006/relationships/hyperlink" Target="http://www.respondus.com/downloads/RLDB-Quick-Start-Guide-D2L-Student.pdf" TargetMode="External"/><Relationship Id="rId8" Type="http://schemas.openxmlformats.org/officeDocument/2006/relationships/hyperlink" Target="http://www.respondus.com/lockdown/download.php?id=9574348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Kerrie Meister</cp:lastModifiedBy>
  <cp:revision>3</cp:revision>
  <dcterms:created xsi:type="dcterms:W3CDTF">2017-06-22T20:15:00Z</dcterms:created>
  <dcterms:modified xsi:type="dcterms:W3CDTF">2017-06-26T20:38:00Z</dcterms:modified>
</cp:coreProperties>
</file>