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F3" w:rsidRDefault="00834BF3" w:rsidP="00834BF3">
      <w:pPr>
        <w:pStyle w:val="Title"/>
        <w:pBdr>
          <w:bottom w:val="single" w:sz="6" w:space="1" w:color="auto"/>
        </w:pBdr>
      </w:pPr>
      <w:r>
        <w:t>Preliminary OSAT Schedule by Semester</w:t>
      </w:r>
    </w:p>
    <w:p w:rsidR="00AC25FA" w:rsidRPr="00AC25FA" w:rsidRDefault="00AC25FA" w:rsidP="00AC25FA">
      <w:r>
        <w:t>(Schedule subject to change / new courses + new instructors will always receive an OSAT)</w:t>
      </w:r>
      <w:bookmarkStart w:id="0" w:name="_GoBack"/>
      <w:bookmarkEnd w:id="0"/>
    </w:p>
    <w:p w:rsidR="00834BF3" w:rsidRDefault="00834BF3" w:rsidP="006513BE">
      <w:pPr>
        <w:pStyle w:val="Heading2"/>
        <w:rPr>
          <w:rFonts w:ascii="Arial" w:hAnsi="Arial" w:cs="Arial"/>
          <w:sz w:val="20"/>
          <w:szCs w:val="20"/>
        </w:rPr>
      </w:pPr>
    </w:p>
    <w:p w:rsidR="00834BF3" w:rsidRDefault="00834BF3" w:rsidP="006513BE">
      <w:pPr>
        <w:pStyle w:val="Heading2"/>
        <w:rPr>
          <w:rFonts w:ascii="Arial" w:hAnsi="Arial" w:cs="Arial"/>
          <w:sz w:val="20"/>
          <w:szCs w:val="20"/>
        </w:rPr>
      </w:pPr>
    </w:p>
    <w:p w:rsidR="006513BE" w:rsidRPr="00185D19" w:rsidRDefault="006513BE" w:rsidP="006513BE">
      <w:pPr>
        <w:pStyle w:val="Heading2"/>
        <w:rPr>
          <w:rFonts w:ascii="Arial" w:hAnsi="Arial" w:cs="Arial"/>
          <w:sz w:val="20"/>
          <w:szCs w:val="20"/>
        </w:rPr>
      </w:pPr>
      <w:r w:rsidRPr="00185D19">
        <w:rPr>
          <w:rFonts w:ascii="Arial" w:hAnsi="Arial" w:cs="Arial"/>
          <w:sz w:val="20"/>
          <w:szCs w:val="20"/>
        </w:rPr>
        <w:t>Spring 2018 OSATs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ring 2018 OSATs"/>
      </w:tblPr>
      <w:tblGrid>
        <w:gridCol w:w="2186"/>
        <w:gridCol w:w="2590"/>
        <w:gridCol w:w="2186"/>
        <w:gridCol w:w="2388"/>
      </w:tblGrid>
      <w:tr w:rsidR="00BB1586" w:rsidRPr="00185D19" w:rsidTr="00834BF3">
        <w:trPr>
          <w:tblHeader/>
        </w:trPr>
        <w:tc>
          <w:tcPr>
            <w:tcW w:w="2186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2590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2186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FREQUENCY OF OSAT</w:t>
            </w:r>
          </w:p>
        </w:tc>
        <w:tc>
          <w:tcPr>
            <w:tcW w:w="2388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OFFERED 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61143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Social Science Statistics &amp; Probability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61183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Criminological Theory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61263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Courts, Law, &amp; Legal Procedure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Spring 2018 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CRJU61293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White Collar Crime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84213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Primary Care Adult/Gerontology I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3F3740" w:rsidRPr="00185D19" w:rsidTr="001608F9">
        <w:tc>
          <w:tcPr>
            <w:tcW w:w="2186" w:type="dxa"/>
          </w:tcPr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84222</w:t>
            </w:r>
          </w:p>
        </w:tc>
        <w:tc>
          <w:tcPr>
            <w:tcW w:w="2590" w:type="dxa"/>
          </w:tcPr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Diagnostics and Procedures for the APRN</w:t>
            </w:r>
          </w:p>
        </w:tc>
        <w:tc>
          <w:tcPr>
            <w:tcW w:w="2186" w:type="dxa"/>
          </w:tcPr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740" w:rsidRPr="00185D19" w:rsidRDefault="003F3740" w:rsidP="006C478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84282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Primary Care Adult/Gerontology I Practicum 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NCNL 61113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Leadership in Clinical Microsystems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1608F9" w:rsidRPr="00185D19" w:rsidTr="001608F9">
        <w:tc>
          <w:tcPr>
            <w:tcW w:w="2186" w:type="dxa"/>
          </w:tcPr>
          <w:p w:rsidR="001608F9" w:rsidRPr="00185D19" w:rsidRDefault="001608F9" w:rsidP="0003487E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81233</w:t>
            </w:r>
          </w:p>
        </w:tc>
        <w:tc>
          <w:tcPr>
            <w:tcW w:w="2590" w:type="dxa"/>
          </w:tcPr>
          <w:p w:rsidR="001608F9" w:rsidRPr="00185D19" w:rsidRDefault="001608F9" w:rsidP="0003487E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Decision Science &amp; Informatics</w:t>
            </w:r>
          </w:p>
        </w:tc>
        <w:tc>
          <w:tcPr>
            <w:tcW w:w="2186" w:type="dxa"/>
          </w:tcPr>
          <w:p w:rsidR="001608F9" w:rsidRPr="00185D19" w:rsidRDefault="001608F9" w:rsidP="0003487E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2388" w:type="dxa"/>
          </w:tcPr>
          <w:p w:rsidR="001608F9" w:rsidRPr="00185D19" w:rsidRDefault="001608F9" w:rsidP="0003487E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BB1586" w:rsidRPr="00185D19" w:rsidTr="001608F9"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81353</w:t>
            </w:r>
          </w:p>
        </w:tc>
        <w:tc>
          <w:tcPr>
            <w:tcW w:w="2590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Health Policy &amp; Politics</w:t>
            </w:r>
          </w:p>
        </w:tc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BB1586" w:rsidRPr="00185D19" w:rsidTr="001608F9"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88282</w:t>
            </w:r>
          </w:p>
        </w:tc>
        <w:tc>
          <w:tcPr>
            <w:tcW w:w="2590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Practicum II</w:t>
            </w:r>
          </w:p>
        </w:tc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2388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Spring 2018 </w:t>
            </w:r>
          </w:p>
        </w:tc>
      </w:tr>
      <w:tr w:rsidR="001608F9" w:rsidRPr="00185D19" w:rsidTr="00D62B03">
        <w:tc>
          <w:tcPr>
            <w:tcW w:w="2186" w:type="dxa"/>
          </w:tcPr>
          <w:p w:rsidR="001608F9" w:rsidRPr="00185D19" w:rsidRDefault="001608F9" w:rsidP="00D62B03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60113</w:t>
            </w:r>
          </w:p>
        </w:tc>
        <w:tc>
          <w:tcPr>
            <w:tcW w:w="2590" w:type="dxa"/>
          </w:tcPr>
          <w:p w:rsidR="001608F9" w:rsidRPr="00185D19" w:rsidRDefault="001608F9" w:rsidP="00D62B03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Research in Nurse Anesthesia</w:t>
            </w:r>
          </w:p>
        </w:tc>
        <w:tc>
          <w:tcPr>
            <w:tcW w:w="2186" w:type="dxa"/>
          </w:tcPr>
          <w:p w:rsidR="001608F9" w:rsidRPr="00185D19" w:rsidRDefault="001608F9" w:rsidP="00D62B03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1608F9" w:rsidRPr="00185D19" w:rsidRDefault="001608F9" w:rsidP="00D62B03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81153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Emerging Sciences, Complexity and Innovation in Healthcare 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1608F9" w:rsidRPr="00185D19" w:rsidTr="001608F9">
        <w:tc>
          <w:tcPr>
            <w:tcW w:w="2186" w:type="dxa"/>
          </w:tcPr>
          <w:p w:rsidR="001608F9" w:rsidRPr="00B7249D" w:rsidRDefault="001608F9" w:rsidP="0016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NRAN</w:t>
            </w:r>
            <w:r w:rsidRPr="00B7249D">
              <w:rPr>
                <w:rFonts w:ascii="Arial" w:hAnsi="Arial" w:cs="Arial"/>
                <w:sz w:val="20"/>
                <w:szCs w:val="20"/>
              </w:rPr>
              <w:t xml:space="preserve"> 81233</w:t>
            </w:r>
          </w:p>
        </w:tc>
        <w:tc>
          <w:tcPr>
            <w:tcW w:w="2590" w:type="dxa"/>
          </w:tcPr>
          <w:p w:rsidR="001608F9" w:rsidRPr="00B7249D" w:rsidRDefault="001608F9" w:rsidP="0016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Science &amp; Informatics</w:t>
            </w:r>
          </w:p>
        </w:tc>
        <w:tc>
          <w:tcPr>
            <w:tcW w:w="2186" w:type="dxa"/>
          </w:tcPr>
          <w:p w:rsidR="001608F9" w:rsidRPr="00B7249D" w:rsidRDefault="001608F9" w:rsidP="0016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2388" w:type="dxa"/>
          </w:tcPr>
          <w:p w:rsidR="001608F9" w:rsidRPr="00A163C8" w:rsidRDefault="001608F9" w:rsidP="0016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1608F9" w:rsidRPr="00185D19" w:rsidTr="00FA60CA">
        <w:trPr>
          <w:trHeight w:val="278"/>
        </w:trPr>
        <w:tc>
          <w:tcPr>
            <w:tcW w:w="2186" w:type="dxa"/>
          </w:tcPr>
          <w:p w:rsidR="001608F9" w:rsidRPr="00185D19" w:rsidRDefault="001608F9" w:rsidP="00FA60CA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82221</w:t>
            </w:r>
          </w:p>
        </w:tc>
        <w:tc>
          <w:tcPr>
            <w:tcW w:w="2590" w:type="dxa"/>
          </w:tcPr>
          <w:p w:rsidR="001608F9" w:rsidRPr="00185D19" w:rsidRDefault="001608F9" w:rsidP="00FA60CA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Spiritual Aspects of Health</w:t>
            </w:r>
          </w:p>
        </w:tc>
        <w:tc>
          <w:tcPr>
            <w:tcW w:w="2186" w:type="dxa"/>
          </w:tcPr>
          <w:p w:rsidR="001608F9" w:rsidRPr="00185D19" w:rsidRDefault="001608F9" w:rsidP="00FA60CA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1608F9" w:rsidRPr="00185D19" w:rsidRDefault="001608F9" w:rsidP="00FA60CA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82233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Pharmacology, Botanical, Herbal, and Homeopathic Treatments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A61825" w:rsidRPr="00185D19" w:rsidTr="001608F9"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82323</w:t>
            </w:r>
          </w:p>
        </w:tc>
        <w:tc>
          <w:tcPr>
            <w:tcW w:w="2590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Interventional Pain Strategies for Advanced Pain Practice</w:t>
            </w:r>
          </w:p>
        </w:tc>
        <w:tc>
          <w:tcPr>
            <w:tcW w:w="2186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86" w:rsidRPr="00185D19" w:rsidTr="001608F9">
        <w:tc>
          <w:tcPr>
            <w:tcW w:w="2186" w:type="dxa"/>
          </w:tcPr>
          <w:p w:rsidR="00BB1586" w:rsidRPr="00185D19" w:rsidRDefault="003F3740" w:rsidP="00BA6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 50</w:t>
            </w:r>
            <w:r w:rsidR="00BB1586" w:rsidRPr="00185D19">
              <w:rPr>
                <w:rFonts w:ascii="Arial" w:hAnsi="Arial" w:cs="Arial"/>
                <w:sz w:val="20"/>
                <w:szCs w:val="20"/>
              </w:rPr>
              <w:t>013*</w:t>
            </w:r>
          </w:p>
        </w:tc>
        <w:tc>
          <w:tcPr>
            <w:tcW w:w="2590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Health Assessment</w:t>
            </w:r>
          </w:p>
        </w:tc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  <w:tr w:rsidR="00BB1586" w:rsidRPr="00185D19" w:rsidTr="001608F9"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50053*</w:t>
            </w:r>
          </w:p>
        </w:tc>
        <w:tc>
          <w:tcPr>
            <w:tcW w:w="2590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proofErr w:type="spellStart"/>
            <w:r w:rsidRPr="00185D19">
              <w:rPr>
                <w:rFonts w:ascii="Arial" w:hAnsi="Arial" w:cs="Arial"/>
                <w:sz w:val="20"/>
                <w:szCs w:val="20"/>
              </w:rPr>
              <w:t>Pharmacotherapeutics</w:t>
            </w:r>
            <w:proofErr w:type="spellEnd"/>
          </w:p>
        </w:tc>
        <w:tc>
          <w:tcPr>
            <w:tcW w:w="2186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2388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2018</w:t>
            </w:r>
          </w:p>
        </w:tc>
      </w:tr>
    </w:tbl>
    <w:p w:rsidR="006513BE" w:rsidRPr="00185D19" w:rsidRDefault="00160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19</w:t>
      </w:r>
    </w:p>
    <w:p w:rsidR="006513BE" w:rsidRPr="00185D19" w:rsidRDefault="006513BE">
      <w:pPr>
        <w:rPr>
          <w:rFonts w:ascii="Arial" w:hAnsi="Arial" w:cs="Arial"/>
          <w:sz w:val="20"/>
          <w:szCs w:val="20"/>
        </w:rPr>
      </w:pPr>
    </w:p>
    <w:p w:rsidR="006513BE" w:rsidRPr="00185D19" w:rsidRDefault="006513BE" w:rsidP="006513BE">
      <w:pPr>
        <w:pStyle w:val="Heading2"/>
        <w:rPr>
          <w:rFonts w:ascii="Arial" w:hAnsi="Arial" w:cs="Arial"/>
          <w:sz w:val="20"/>
          <w:szCs w:val="20"/>
        </w:rPr>
      </w:pPr>
      <w:r w:rsidRPr="00185D19">
        <w:rPr>
          <w:rFonts w:ascii="Arial" w:hAnsi="Arial" w:cs="Arial"/>
          <w:sz w:val="20"/>
          <w:szCs w:val="20"/>
        </w:rPr>
        <w:lastRenderedPageBreak/>
        <w:t>Summer 2018 OSATs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er 2018 OSATs"/>
      </w:tblPr>
      <w:tblGrid>
        <w:gridCol w:w="1739"/>
        <w:gridCol w:w="3015"/>
        <w:gridCol w:w="2612"/>
        <w:gridCol w:w="1984"/>
      </w:tblGrid>
      <w:tr w:rsidR="00BB1586" w:rsidRPr="00185D19" w:rsidTr="000C38DF">
        <w:trPr>
          <w:trHeight w:val="197"/>
          <w:tblHeader/>
        </w:trPr>
        <w:tc>
          <w:tcPr>
            <w:tcW w:w="1739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3015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2612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FREQUENCY OF OSAT</w:t>
            </w:r>
          </w:p>
        </w:tc>
        <w:tc>
          <w:tcPr>
            <w:tcW w:w="1984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OFFERED </w:t>
            </w:r>
          </w:p>
        </w:tc>
      </w:tr>
      <w:tr w:rsidR="00A61825" w:rsidRPr="00185D19" w:rsidTr="000C38DF">
        <w:trPr>
          <w:trHeight w:val="476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61133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Social Science Research Methodology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C38DF">
        <w:trPr>
          <w:trHeight w:val="305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61193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Applied Research &amp; Policy I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C38DF">
        <w:trPr>
          <w:trHeight w:val="377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61283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Research Writing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C38DF">
        <w:trPr>
          <w:trHeight w:val="278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61393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Applied Research &amp; Policy 2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84323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Primary Care Adult/Gerontology II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rPr>
          <w:trHeight w:val="512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84382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Primary Care Adult/Gerontology II Practicum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NCNL 61123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Care Environment Management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NCNL 61182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Clinical Nurse Leader Practicum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60412 or NCNS 60712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Care of Adult-Gerontology Populations OR Advanced Care of Pediatric Populations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60482 or NCNS 60782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Care of Adult-Gerontology Populations Practicum OR Advanced Care of Pediatric Populations Practicum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60492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Care of Adult-Gerontology Populations Practicum 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A6C12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86612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Foundations of Scholarly Inquiry 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A6C12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81123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D19">
              <w:rPr>
                <w:rFonts w:ascii="Arial" w:hAnsi="Arial" w:cs="Arial"/>
                <w:sz w:val="20"/>
                <w:szCs w:val="20"/>
              </w:rPr>
              <w:t>Biostats</w:t>
            </w:r>
            <w:proofErr w:type="spellEnd"/>
            <w:r w:rsidRPr="00185D19">
              <w:rPr>
                <w:rFonts w:ascii="Arial" w:hAnsi="Arial" w:cs="Arial"/>
                <w:sz w:val="20"/>
                <w:szCs w:val="20"/>
              </w:rPr>
              <w:t xml:space="preserve"> for Advanced Practitioner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81363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Emerging Science for Advanced Practice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88062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DNP Project I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New Course:  Now and every 2 years 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rPr>
          <w:trHeight w:val="458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82123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Theoretical Foundation of Pain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A61825" w:rsidRPr="00185D19" w:rsidTr="000843F9">
        <w:trPr>
          <w:trHeight w:val="458"/>
        </w:trPr>
        <w:tc>
          <w:tcPr>
            <w:tcW w:w="1739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82121</w:t>
            </w:r>
          </w:p>
        </w:tc>
        <w:tc>
          <w:tcPr>
            <w:tcW w:w="3015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Psychological Emotional, Cultural Factors and Treatments Related to Pain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85D19">
              <w:rPr>
                <w:rFonts w:ascii="Arial" w:hAnsi="Arial" w:cs="Arial"/>
                <w:sz w:val="20"/>
                <w:szCs w:val="20"/>
              </w:rPr>
              <w:t xml:space="preserve"> Pain Psychology</w:t>
            </w:r>
          </w:p>
        </w:tc>
        <w:tc>
          <w:tcPr>
            <w:tcW w:w="2612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825" w:rsidRPr="00185D19" w:rsidRDefault="00A61825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50022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Practice Roles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60013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Health Care Policy, Law, and Ethics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60443**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Financial Concepts in Health Care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Summer 2018 </w:t>
            </w:r>
          </w:p>
        </w:tc>
      </w:tr>
      <w:tr w:rsidR="00BA6C12" w:rsidRPr="00185D19" w:rsidTr="00185D19">
        <w:trPr>
          <w:trHeight w:val="332"/>
        </w:trPr>
        <w:tc>
          <w:tcPr>
            <w:tcW w:w="1739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50022</w:t>
            </w:r>
          </w:p>
        </w:tc>
        <w:tc>
          <w:tcPr>
            <w:tcW w:w="3015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Practice Roles</w:t>
            </w:r>
          </w:p>
        </w:tc>
        <w:tc>
          <w:tcPr>
            <w:tcW w:w="2612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</w:tr>
    </w:tbl>
    <w:p w:rsidR="00BB1586" w:rsidRPr="00185D19" w:rsidRDefault="00385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21</w:t>
      </w:r>
    </w:p>
    <w:p w:rsidR="00BB1586" w:rsidRPr="00185D19" w:rsidRDefault="006513BE" w:rsidP="006513BE">
      <w:pPr>
        <w:pStyle w:val="Heading2"/>
        <w:rPr>
          <w:rFonts w:ascii="Arial" w:hAnsi="Arial" w:cs="Arial"/>
          <w:sz w:val="20"/>
          <w:szCs w:val="20"/>
        </w:rPr>
      </w:pPr>
      <w:r w:rsidRPr="00185D19">
        <w:rPr>
          <w:rFonts w:ascii="Arial" w:hAnsi="Arial" w:cs="Arial"/>
          <w:sz w:val="20"/>
          <w:szCs w:val="20"/>
        </w:rPr>
        <w:lastRenderedPageBreak/>
        <w:t>Fall 2018 OSATs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all 2018 OSATs"/>
      </w:tblPr>
      <w:tblGrid>
        <w:gridCol w:w="1525"/>
        <w:gridCol w:w="3149"/>
        <w:gridCol w:w="2791"/>
        <w:gridCol w:w="1885"/>
      </w:tblGrid>
      <w:tr w:rsidR="00BB1586" w:rsidRPr="00185D19" w:rsidTr="000C38DF">
        <w:trPr>
          <w:tblHeader/>
        </w:trPr>
        <w:tc>
          <w:tcPr>
            <w:tcW w:w="1525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3149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2791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FREQUENCY OF OSAT</w:t>
            </w:r>
          </w:p>
        </w:tc>
        <w:tc>
          <w:tcPr>
            <w:tcW w:w="1885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OFFERED 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61113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Introduction to Online Learning &amp; Critical Thought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61123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Criminal Justice Systems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61253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Policing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CRJU 61273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Corrections &amp; Reentry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84333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Primary Care of the Young Family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84385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Primary Care of the Young Family Practicum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NAPN 84202 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Promoting Health and Wellness in Primary Care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Every 2 years 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NCNL 61133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Clinical Outcomes Management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NCNL 61284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Clinical Nurse Leader Residency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60512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The CNS and Professional Practice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60582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The CNS and Professional Practice Practicum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60612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The CNS and Systems Leadership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60682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The CNS and Systems Leadership Practicum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81243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Translational Research 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81113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Complexity and Innovation in Healthcare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NDNP 88072 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DNP Project II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82272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Practicum I 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F763B5" w:rsidRPr="00A163C8" w:rsidTr="00F763B5">
        <w:tc>
          <w:tcPr>
            <w:tcW w:w="1525" w:type="dxa"/>
          </w:tcPr>
          <w:p w:rsidR="00F763B5" w:rsidRPr="00B7249D" w:rsidRDefault="00F763B5" w:rsidP="009E6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NRAN</w:t>
            </w:r>
            <w:r w:rsidRPr="00B7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81243</w:t>
            </w:r>
          </w:p>
        </w:tc>
        <w:tc>
          <w:tcPr>
            <w:tcW w:w="3149" w:type="dxa"/>
          </w:tcPr>
          <w:p w:rsidR="00F763B5" w:rsidRPr="00B7249D" w:rsidRDefault="00F763B5" w:rsidP="009E6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Translational Research </w:t>
            </w:r>
          </w:p>
        </w:tc>
        <w:tc>
          <w:tcPr>
            <w:tcW w:w="2791" w:type="dxa"/>
          </w:tcPr>
          <w:p w:rsidR="00F763B5" w:rsidRPr="00B7249D" w:rsidRDefault="00F763B5" w:rsidP="009E6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F763B5" w:rsidRPr="00A163C8" w:rsidRDefault="00F763B5" w:rsidP="009E6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82133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Imaging and Radiation Safety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82331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Structural Aspects Related to Pain 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0C38DF" w:rsidRPr="00185D19" w:rsidTr="000C38DF">
        <w:tc>
          <w:tcPr>
            <w:tcW w:w="152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NRAN 82223</w:t>
            </w:r>
          </w:p>
        </w:tc>
        <w:tc>
          <w:tcPr>
            <w:tcW w:w="314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Assessment, Diagnosis, Integration and Referral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85D19">
              <w:rPr>
                <w:rFonts w:ascii="Arial" w:hAnsi="Arial" w:cs="Arial"/>
                <w:sz w:val="20"/>
                <w:szCs w:val="20"/>
              </w:rPr>
              <w:t>Pain evaluation and treatment</w:t>
            </w:r>
          </w:p>
        </w:tc>
        <w:tc>
          <w:tcPr>
            <w:tcW w:w="2791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NUED/HCHS 60712 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Learning and Instruction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NUED 60722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Curriculum and Program Development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BB1586" w:rsidRPr="00185D19" w:rsidTr="000C38DF">
        <w:tc>
          <w:tcPr>
            <w:tcW w:w="152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50003*</w:t>
            </w:r>
          </w:p>
        </w:tc>
        <w:tc>
          <w:tcPr>
            <w:tcW w:w="314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Pathophysiology</w:t>
            </w:r>
          </w:p>
        </w:tc>
        <w:tc>
          <w:tcPr>
            <w:tcW w:w="2791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</w:tr>
      <w:tr w:rsidR="006513BE" w:rsidRPr="00185D19" w:rsidTr="000C38DF">
        <w:tc>
          <w:tcPr>
            <w:tcW w:w="1525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NURS 60043</w:t>
            </w:r>
          </w:p>
        </w:tc>
        <w:tc>
          <w:tcPr>
            <w:tcW w:w="3149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Advanced Nursing Research and Theory</w:t>
            </w:r>
          </w:p>
        </w:tc>
        <w:tc>
          <w:tcPr>
            <w:tcW w:w="2791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885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Fall 2018 </w:t>
            </w:r>
          </w:p>
        </w:tc>
      </w:tr>
    </w:tbl>
    <w:p w:rsidR="006513BE" w:rsidRPr="00185D19" w:rsidRDefault="00385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proofErr w:type="gramStart"/>
      <w:r>
        <w:rPr>
          <w:rFonts w:ascii="Arial" w:hAnsi="Arial" w:cs="Arial"/>
          <w:sz w:val="20"/>
          <w:szCs w:val="20"/>
        </w:rPr>
        <w:t>:24</w:t>
      </w:r>
      <w:proofErr w:type="gramEnd"/>
    </w:p>
    <w:p w:rsidR="00BB1586" w:rsidRPr="00185D19" w:rsidRDefault="006513BE" w:rsidP="006513BE">
      <w:pPr>
        <w:pStyle w:val="Heading2"/>
        <w:rPr>
          <w:rFonts w:ascii="Arial" w:hAnsi="Arial" w:cs="Arial"/>
          <w:sz w:val="20"/>
          <w:szCs w:val="20"/>
        </w:rPr>
      </w:pPr>
      <w:r w:rsidRPr="00185D19">
        <w:rPr>
          <w:rFonts w:ascii="Arial" w:hAnsi="Arial" w:cs="Arial"/>
          <w:sz w:val="20"/>
          <w:szCs w:val="20"/>
        </w:rPr>
        <w:lastRenderedPageBreak/>
        <w:t>Spring 2019 OSATs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ring 2019 OSATs"/>
      </w:tblPr>
      <w:tblGrid>
        <w:gridCol w:w="1739"/>
        <w:gridCol w:w="3015"/>
        <w:gridCol w:w="2612"/>
        <w:gridCol w:w="1984"/>
      </w:tblGrid>
      <w:tr w:rsidR="00BB1586" w:rsidRPr="00185D19" w:rsidTr="00B16D14">
        <w:trPr>
          <w:tblHeader/>
        </w:trPr>
        <w:tc>
          <w:tcPr>
            <w:tcW w:w="1739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3015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2612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FREQUENCY OF OSAT</w:t>
            </w:r>
          </w:p>
        </w:tc>
        <w:tc>
          <w:tcPr>
            <w:tcW w:w="1984" w:type="dxa"/>
            <w:shd w:val="clear" w:color="auto" w:fill="7030A0"/>
          </w:tcPr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OFFERED </w:t>
            </w:r>
          </w:p>
        </w:tc>
      </w:tr>
      <w:tr w:rsidR="00E7512F" w:rsidRPr="00185D19" w:rsidTr="000843F9">
        <w:tc>
          <w:tcPr>
            <w:tcW w:w="1739" w:type="dxa"/>
          </w:tcPr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 84385</w:t>
            </w:r>
          </w:p>
        </w:tc>
        <w:tc>
          <w:tcPr>
            <w:tcW w:w="3015" w:type="dxa"/>
          </w:tcPr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Primary Care of the Family Practicum </w:t>
            </w:r>
          </w:p>
        </w:tc>
        <w:tc>
          <w:tcPr>
            <w:tcW w:w="2612" w:type="dxa"/>
          </w:tcPr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E7512F" w:rsidRPr="00185D19" w:rsidRDefault="00E7512F" w:rsidP="00084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12F" w:rsidRPr="00185D19" w:rsidRDefault="00E7512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60723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Diagnostic Reasoning and Advanced Patient Management of the Pediatric Patient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B1586" w:rsidRPr="00185D19" w:rsidTr="00BB1586">
        <w:tc>
          <w:tcPr>
            <w:tcW w:w="1739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60793</w:t>
            </w:r>
          </w:p>
        </w:tc>
        <w:tc>
          <w:tcPr>
            <w:tcW w:w="3015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Diagnostic Reasoning and Advanced Patient Management of the Pediatric Patient Practicum </w:t>
            </w:r>
          </w:p>
        </w:tc>
        <w:tc>
          <w:tcPr>
            <w:tcW w:w="2612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86" w:rsidRPr="00185D19" w:rsidRDefault="00BB1586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6513BE" w:rsidRPr="00185D19" w:rsidTr="006513BE">
        <w:tc>
          <w:tcPr>
            <w:tcW w:w="1739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60713</w:t>
            </w:r>
          </w:p>
        </w:tc>
        <w:tc>
          <w:tcPr>
            <w:tcW w:w="3015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Diagnostic Reasoning and Advanced Patient Management of the Adult-Gerontology Patient</w:t>
            </w:r>
          </w:p>
        </w:tc>
        <w:tc>
          <w:tcPr>
            <w:tcW w:w="2612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6513BE" w:rsidRPr="00185D19" w:rsidTr="006513BE">
        <w:tc>
          <w:tcPr>
            <w:tcW w:w="1739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NCNS 60783</w:t>
            </w:r>
          </w:p>
        </w:tc>
        <w:tc>
          <w:tcPr>
            <w:tcW w:w="3015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Diagnostic Reasoning and Advanced Patient Management of the Adult-Gerontology Patient Practicum </w:t>
            </w:r>
          </w:p>
        </w:tc>
        <w:tc>
          <w:tcPr>
            <w:tcW w:w="2612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BE" w:rsidRPr="00185D19" w:rsidRDefault="006513BE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0C38DF" w:rsidRPr="00185D19" w:rsidTr="000843F9">
        <w:tc>
          <w:tcPr>
            <w:tcW w:w="1739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NDNP 88182</w:t>
            </w:r>
          </w:p>
        </w:tc>
        <w:tc>
          <w:tcPr>
            <w:tcW w:w="3015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DNP Project III</w:t>
            </w:r>
          </w:p>
        </w:tc>
        <w:tc>
          <w:tcPr>
            <w:tcW w:w="2612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984" w:type="dxa"/>
          </w:tcPr>
          <w:p w:rsidR="000C38DF" w:rsidRPr="00185D19" w:rsidRDefault="000C38DF" w:rsidP="000843F9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A6C12" w:rsidRPr="00185D19" w:rsidTr="006513BE">
        <w:tc>
          <w:tcPr>
            <w:tcW w:w="1739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NUED 60721</w:t>
            </w:r>
          </w:p>
        </w:tc>
        <w:tc>
          <w:tcPr>
            <w:tcW w:w="3015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D19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 w:rsidRPr="00185D19">
              <w:rPr>
                <w:rFonts w:ascii="Arial" w:hAnsi="Arial" w:cs="Arial"/>
                <w:sz w:val="20"/>
                <w:szCs w:val="20"/>
              </w:rPr>
              <w:t xml:space="preserve"> Education Strategies </w:t>
            </w:r>
          </w:p>
        </w:tc>
        <w:tc>
          <w:tcPr>
            <w:tcW w:w="2612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A6C12" w:rsidRPr="00185D19" w:rsidTr="006513BE">
        <w:tc>
          <w:tcPr>
            <w:tcW w:w="1739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NUED 60742</w:t>
            </w:r>
          </w:p>
        </w:tc>
        <w:tc>
          <w:tcPr>
            <w:tcW w:w="3015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Principles of Simulation in Education </w:t>
            </w:r>
          </w:p>
        </w:tc>
        <w:tc>
          <w:tcPr>
            <w:tcW w:w="2612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A6C12" w:rsidRPr="00185D19" w:rsidTr="006513BE">
        <w:tc>
          <w:tcPr>
            <w:tcW w:w="1739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NUED 60732</w:t>
            </w:r>
          </w:p>
        </w:tc>
        <w:tc>
          <w:tcPr>
            <w:tcW w:w="3015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Evaluation in Nursing Education</w:t>
            </w:r>
          </w:p>
        </w:tc>
        <w:tc>
          <w:tcPr>
            <w:tcW w:w="2612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</w:tr>
      <w:tr w:rsidR="00BA6C12" w:rsidRPr="00185D19" w:rsidTr="006513BE">
        <w:tc>
          <w:tcPr>
            <w:tcW w:w="1739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NUED/HCHS 60783</w:t>
            </w:r>
          </w:p>
        </w:tc>
        <w:tc>
          <w:tcPr>
            <w:tcW w:w="3015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Teaching Practicum </w:t>
            </w:r>
          </w:p>
        </w:tc>
        <w:tc>
          <w:tcPr>
            <w:tcW w:w="2612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Every 2 years</w:t>
            </w:r>
          </w:p>
        </w:tc>
        <w:tc>
          <w:tcPr>
            <w:tcW w:w="1984" w:type="dxa"/>
          </w:tcPr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12" w:rsidRPr="00185D19" w:rsidRDefault="00BA6C12" w:rsidP="00BA6C12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Spring 2019 </w:t>
            </w:r>
          </w:p>
        </w:tc>
      </w:tr>
    </w:tbl>
    <w:p w:rsidR="00BB1586" w:rsidRPr="00185D19" w:rsidRDefault="00385773" w:rsidP="00551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proofErr w:type="gramStart"/>
      <w:r>
        <w:rPr>
          <w:rFonts w:ascii="Arial" w:hAnsi="Arial" w:cs="Arial"/>
          <w:sz w:val="20"/>
          <w:szCs w:val="20"/>
        </w:rPr>
        <w:t>:10</w:t>
      </w:r>
      <w:proofErr w:type="gramEnd"/>
    </w:p>
    <w:p w:rsidR="00CE3AA9" w:rsidRPr="00185D19" w:rsidRDefault="00CE3AA9" w:rsidP="0055116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84"/>
        <w:tblW w:w="8646" w:type="dxa"/>
        <w:tblLook w:val="04A0" w:firstRow="1" w:lastRow="0" w:firstColumn="1" w:lastColumn="0" w:noHBand="0" w:noVBand="1"/>
        <w:tblCaption w:val="No OSATs currently scheduled"/>
      </w:tblPr>
      <w:tblGrid>
        <w:gridCol w:w="1660"/>
        <w:gridCol w:w="2662"/>
        <w:gridCol w:w="2581"/>
        <w:gridCol w:w="1743"/>
      </w:tblGrid>
      <w:tr w:rsidR="00B16D14" w:rsidRPr="00185D19" w:rsidTr="00834BF3">
        <w:trPr>
          <w:trHeight w:val="661"/>
          <w:tblHeader/>
        </w:trPr>
        <w:tc>
          <w:tcPr>
            <w:tcW w:w="1660" w:type="dxa"/>
            <w:shd w:val="clear" w:color="auto" w:fill="7030A0"/>
          </w:tcPr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2662" w:type="dxa"/>
            <w:shd w:val="clear" w:color="auto" w:fill="7030A0"/>
          </w:tcPr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COURSE NAME</w:t>
            </w:r>
          </w:p>
        </w:tc>
        <w:tc>
          <w:tcPr>
            <w:tcW w:w="2581" w:type="dxa"/>
            <w:shd w:val="clear" w:color="auto" w:fill="7030A0"/>
          </w:tcPr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FREQUENCY OF OSAT</w:t>
            </w:r>
          </w:p>
        </w:tc>
        <w:tc>
          <w:tcPr>
            <w:tcW w:w="1743" w:type="dxa"/>
            <w:shd w:val="clear" w:color="auto" w:fill="7030A0"/>
          </w:tcPr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5D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NEXT OFFERED </w:t>
            </w:r>
          </w:p>
        </w:tc>
      </w:tr>
      <w:tr w:rsidR="00B16D14" w:rsidRPr="00185D19" w:rsidTr="00B16D14">
        <w:trPr>
          <w:trHeight w:val="431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60802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Role of the Nurse Administrator and Leader 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Unknown: No students in track </w:t>
            </w:r>
          </w:p>
        </w:tc>
      </w:tr>
      <w:tr w:rsidR="00B16D14" w:rsidRPr="00185D19" w:rsidTr="00B16D14">
        <w:trPr>
          <w:trHeight w:val="431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60811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Leadership Development: Individual Practicum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445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60812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Leadership and Self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646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60821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Administration and Leadership of Groups and Teams Practicum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445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60822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Administration and Leadership of Groups and Teams 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646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60831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Administration and Leadership of Organizations Practicum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445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60832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Administration and Leadership of Organizations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646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60843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Administration and Leadership in the Changing Healthcare Environment 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B16D14" w:rsidRPr="00185D19" w:rsidTr="00B16D14">
        <w:trPr>
          <w:trHeight w:val="876"/>
        </w:trPr>
        <w:tc>
          <w:tcPr>
            <w:tcW w:w="1660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NUAL 60844</w:t>
            </w:r>
          </w:p>
        </w:tc>
        <w:tc>
          <w:tcPr>
            <w:tcW w:w="2662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 xml:space="preserve">Advanced Administration and Leadership in the Changing Healthcare Environment Practicum </w:t>
            </w:r>
          </w:p>
        </w:tc>
        <w:tc>
          <w:tcPr>
            <w:tcW w:w="2581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 Now and every 2 years</w:t>
            </w:r>
          </w:p>
        </w:tc>
        <w:tc>
          <w:tcPr>
            <w:tcW w:w="1743" w:type="dxa"/>
          </w:tcPr>
          <w:p w:rsidR="00B16D14" w:rsidRPr="00185D19" w:rsidRDefault="00B16D14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Unknown: No students in track</w:t>
            </w:r>
          </w:p>
        </w:tc>
      </w:tr>
      <w:tr w:rsidR="00834BF3" w:rsidRPr="00185D19" w:rsidTr="00B16D14">
        <w:trPr>
          <w:trHeight w:val="876"/>
        </w:trPr>
        <w:tc>
          <w:tcPr>
            <w:tcW w:w="1660" w:type="dxa"/>
          </w:tcPr>
          <w:p w:rsidR="00834BF3" w:rsidRPr="00185D19" w:rsidRDefault="00834BF3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NAPN</w:t>
            </w:r>
          </w:p>
        </w:tc>
        <w:tc>
          <w:tcPr>
            <w:tcW w:w="2662" w:type="dxa"/>
          </w:tcPr>
          <w:p w:rsidR="00834BF3" w:rsidRPr="00185D19" w:rsidRDefault="00834BF3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Business and Legal Aspects for the Nurse Practitioner</w:t>
            </w:r>
          </w:p>
        </w:tc>
        <w:tc>
          <w:tcPr>
            <w:tcW w:w="2581" w:type="dxa"/>
          </w:tcPr>
          <w:p w:rsidR="00834BF3" w:rsidRPr="00185D19" w:rsidRDefault="00834BF3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New Course: Now and every 2 years</w:t>
            </w:r>
          </w:p>
        </w:tc>
        <w:tc>
          <w:tcPr>
            <w:tcW w:w="1743" w:type="dxa"/>
          </w:tcPr>
          <w:p w:rsidR="00834BF3" w:rsidRPr="00185D19" w:rsidRDefault="00834BF3" w:rsidP="00B16D14">
            <w:pPr>
              <w:rPr>
                <w:rFonts w:ascii="Arial" w:hAnsi="Arial" w:cs="Arial"/>
                <w:sz w:val="20"/>
                <w:szCs w:val="20"/>
              </w:rPr>
            </w:pPr>
            <w:r w:rsidRPr="00185D19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:rsidR="00BA6C12" w:rsidRPr="00185D19" w:rsidRDefault="00BA6C12" w:rsidP="00BA6C12">
      <w:pPr>
        <w:rPr>
          <w:rFonts w:ascii="Arial" w:hAnsi="Arial" w:cs="Arial"/>
          <w:sz w:val="20"/>
          <w:szCs w:val="20"/>
        </w:rPr>
      </w:pPr>
    </w:p>
    <w:p w:rsidR="00BA6C12" w:rsidRPr="00185D19" w:rsidRDefault="00BA6C12" w:rsidP="0055116F">
      <w:pPr>
        <w:rPr>
          <w:rFonts w:ascii="Arial" w:hAnsi="Arial" w:cs="Arial"/>
          <w:sz w:val="20"/>
          <w:szCs w:val="20"/>
        </w:rPr>
      </w:pPr>
    </w:p>
    <w:p w:rsidR="00B16D14" w:rsidRPr="00185D19" w:rsidRDefault="00B16D14" w:rsidP="0055116F">
      <w:pPr>
        <w:rPr>
          <w:rFonts w:ascii="Arial" w:hAnsi="Arial" w:cs="Arial"/>
          <w:b/>
          <w:sz w:val="20"/>
          <w:szCs w:val="20"/>
        </w:rPr>
      </w:pPr>
    </w:p>
    <w:sectPr w:rsidR="00B16D14" w:rsidRPr="0018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6"/>
    <w:rsid w:val="000C38DF"/>
    <w:rsid w:val="001608F9"/>
    <w:rsid w:val="00185D19"/>
    <w:rsid w:val="00385773"/>
    <w:rsid w:val="003F3740"/>
    <w:rsid w:val="0055116F"/>
    <w:rsid w:val="006513BE"/>
    <w:rsid w:val="00834BF3"/>
    <w:rsid w:val="00A24F97"/>
    <w:rsid w:val="00A61825"/>
    <w:rsid w:val="00AC25FA"/>
    <w:rsid w:val="00B16D14"/>
    <w:rsid w:val="00BA6C12"/>
    <w:rsid w:val="00BB1586"/>
    <w:rsid w:val="00CA190B"/>
    <w:rsid w:val="00CE3AA9"/>
    <w:rsid w:val="00E7512F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F3697-7944-415D-87E1-6898A02A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4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Kate</dc:creator>
  <cp:keywords/>
  <dc:description/>
  <cp:lastModifiedBy>Marshall, Kate</cp:lastModifiedBy>
  <cp:revision>4</cp:revision>
  <cp:lastPrinted>2018-05-02T22:17:00Z</cp:lastPrinted>
  <dcterms:created xsi:type="dcterms:W3CDTF">2018-06-06T19:57:00Z</dcterms:created>
  <dcterms:modified xsi:type="dcterms:W3CDTF">2018-09-10T16:49:00Z</dcterms:modified>
</cp:coreProperties>
</file>